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64DE" w14:textId="4DE4321D" w:rsidR="00481EE1" w:rsidRPr="005050CD" w:rsidRDefault="00481EE1" w:rsidP="00481EE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EDITAL DE CONVOCAÇ</w:t>
      </w:r>
      <w:r w:rsidR="002D75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ÃO DE AUDIÊNCIA PÚBLICA LOA</w:t>
      </w:r>
      <w:r w:rsidR="00326EC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 xml:space="preserve"> – LDO - PPA</w:t>
      </w:r>
      <w:r w:rsidR="002D75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 xml:space="preserve"> </w:t>
      </w:r>
      <w:r w:rsidR="000C65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 xml:space="preserve">– ANO </w:t>
      </w:r>
      <w:r w:rsidR="002D75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20</w:t>
      </w:r>
      <w:r w:rsidR="00AD4C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t-BR"/>
        </w:rPr>
        <w:t>21</w:t>
      </w:r>
    </w:p>
    <w:p w14:paraId="5C8D5A95" w14:textId="77777777" w:rsidR="00481EE1" w:rsidRDefault="00481EE1" w:rsidP="0048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</w:p>
    <w:p w14:paraId="35D90057" w14:textId="77777777" w:rsidR="00481EE1" w:rsidRPr="00E379DB" w:rsidRDefault="00481EE1" w:rsidP="000A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EDITAL DE CONVOCAÇÃO DE AUDIÊNCIA PÚBLICA</w:t>
      </w:r>
    </w:p>
    <w:p w14:paraId="4C1EDF26" w14:textId="6F694E72" w:rsidR="00326ECC" w:rsidRDefault="00481EE1" w:rsidP="000A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DISCUSSÃO </w:t>
      </w:r>
      <w:r w:rsidR="002D757A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E APROVAÇÃO DO PROJETO DE LEI</w:t>
      </w:r>
      <w:r w:rsidR="00326ECC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 20/2021</w:t>
      </w:r>
      <w:r w:rsidR="000A4AAE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 – PPA</w:t>
      </w:r>
    </w:p>
    <w:p w14:paraId="638A326D" w14:textId="3E951261" w:rsidR="000A4AAE" w:rsidRDefault="000A4AAE" w:rsidP="000A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DISCUSSÃO E APROVAÇÃO DO PROJETO DE LEI 21/2021 – LOA</w:t>
      </w:r>
    </w:p>
    <w:p w14:paraId="54D670C4" w14:textId="5561FC2D" w:rsidR="000A4AAE" w:rsidRDefault="000A4AAE" w:rsidP="000A4A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DISCUSSÃO E APROVAÇÃO DO PROJETO DE LEI 26/2021 – LDO</w:t>
      </w:r>
    </w:p>
    <w:p w14:paraId="60EEC6E5" w14:textId="20FAECFA" w:rsidR="00481EE1" w:rsidRPr="00E379DB" w:rsidRDefault="002D757A" w:rsidP="0048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 </w:t>
      </w:r>
    </w:p>
    <w:p w14:paraId="43512F5C" w14:textId="77777777" w:rsidR="00481EE1" w:rsidRPr="00E379DB" w:rsidRDefault="00481EE1" w:rsidP="00481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</w:p>
    <w:p w14:paraId="1C92B30B" w14:textId="10B34788" w:rsidR="00481EE1" w:rsidRPr="00E379DB" w:rsidRDefault="00326ECC" w:rsidP="00481EE1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Willian Andrei Cabrera Albino</w:t>
      </w:r>
      <w:r w:rsidR="00481EE1"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, Presidente do Legislativo Municipal de Corumbataí do Sul, cumprindo o que dispõe o Artigo 48 § Único I da Lei de Responsabilidade Fiscal, torna público que, a audiência pública para </w:t>
      </w:r>
      <w:r w:rsidR="00481EE1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DISCUSSÃO </w:t>
      </w:r>
      <w:r w:rsidR="002D757A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E APROVAÇÃO DO PROJETO DE LEI </w:t>
      </w:r>
      <w:r w:rsidR="000C65BF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20/2021 – 21/2021 E 26/2021</w:t>
      </w:r>
      <w:r w:rsidR="00481EE1"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, será realizada no dia </w:t>
      </w:r>
      <w:r w:rsidR="000C65BF" w:rsidRPr="00A6395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26</w:t>
      </w:r>
      <w:r w:rsidR="00481EE1" w:rsidRPr="00A63950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 xml:space="preserve"> </w:t>
      </w:r>
      <w:r w:rsidR="00481EE1" w:rsidRPr="00784E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 xml:space="preserve">de </w:t>
      </w:r>
      <w:r w:rsidR="00AD4C24" w:rsidRPr="00784E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Novembro de 202</w:t>
      </w:r>
      <w:r w:rsidR="000C65B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1</w:t>
      </w:r>
      <w:r w:rsidR="00481EE1" w:rsidRPr="00784E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 xml:space="preserve"> (</w:t>
      </w:r>
      <w:r w:rsidR="00AD4C24" w:rsidRPr="00784E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Se</w:t>
      </w:r>
      <w:r w:rsidR="000C65B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xta</w:t>
      </w:r>
      <w:r w:rsidR="00481EE1" w:rsidRPr="00784E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 xml:space="preserve">-feira) às </w:t>
      </w:r>
      <w:r w:rsidR="000C65BF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08</w:t>
      </w:r>
      <w:r w:rsidR="00481EE1" w:rsidRPr="00784E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:</w:t>
      </w:r>
      <w:r w:rsidR="00B82153" w:rsidRPr="00784E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0</w:t>
      </w:r>
      <w:r w:rsidR="00481EE1" w:rsidRPr="00784E6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pt-BR"/>
        </w:rPr>
        <w:t>0 horas,</w:t>
      </w:r>
      <w:r w:rsidR="00481EE1"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 na Câmara Municipal de Corumbataí do Sul, para que haja maior participação da comunidade local, ficando assim, convocados, para debater a matéria, as associações representativas dos vários segmentos da comunidade e todos os interessados da população em geral.</w:t>
      </w:r>
    </w:p>
    <w:p w14:paraId="42EB5F93" w14:textId="0362B464" w:rsidR="00481EE1" w:rsidRPr="00E379DB" w:rsidRDefault="00481EE1" w:rsidP="00481EE1">
      <w:pPr>
        <w:autoSpaceDE w:val="0"/>
        <w:autoSpaceDN w:val="0"/>
        <w:adjustRightInd w:val="0"/>
        <w:spacing w:after="0" w:line="36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br/>
      </w:r>
      <w:r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br/>
      </w:r>
    </w:p>
    <w:p w14:paraId="5ABE552E" w14:textId="7CAF1C31" w:rsidR="00481EE1" w:rsidRPr="00E379DB" w:rsidRDefault="002E6E6F" w:rsidP="00B8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pt-BR"/>
        </w:rPr>
        <w:drawing>
          <wp:anchor distT="0" distB="0" distL="114300" distR="114300" simplePos="0" relativeHeight="251661312" behindDoc="1" locked="0" layoutInCell="1" allowOverlap="1" wp14:anchorId="4DA1ED03" wp14:editId="3F0694B5">
            <wp:simplePos x="0" y="0"/>
            <wp:positionH relativeFrom="column">
              <wp:posOffset>1424940</wp:posOffset>
            </wp:positionH>
            <wp:positionV relativeFrom="paragraph">
              <wp:posOffset>23495</wp:posOffset>
            </wp:positionV>
            <wp:extent cx="3362325" cy="1171575"/>
            <wp:effectExtent l="0" t="0" r="9525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1EE1"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Corumbataí do Sul, em </w:t>
      </w:r>
      <w:r w:rsidR="000C65BF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22</w:t>
      </w:r>
      <w:r w:rsidR="00481EE1" w:rsidRPr="00E379DB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 de </w:t>
      </w:r>
      <w:r w:rsidR="00AD4C24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 xml:space="preserve">novembro </w:t>
      </w:r>
      <w:r w:rsidR="00481EE1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de 20</w:t>
      </w:r>
      <w:r w:rsidR="00AD4C24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2</w:t>
      </w:r>
      <w:r w:rsidR="000C65BF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1</w:t>
      </w:r>
      <w:r w:rsidR="00481EE1"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  <w:t>.</w:t>
      </w:r>
    </w:p>
    <w:p w14:paraId="52D6AA30" w14:textId="13CD4B2E" w:rsidR="00481EE1" w:rsidRPr="00E379DB" w:rsidRDefault="00481EE1" w:rsidP="00481EE1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</w:p>
    <w:p w14:paraId="104BE389" w14:textId="18000F71" w:rsidR="00481EE1" w:rsidRDefault="00481EE1" w:rsidP="00481EE1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</w:p>
    <w:p w14:paraId="4A64A80E" w14:textId="72BF0A82" w:rsidR="00B82153" w:rsidRDefault="00B82153" w:rsidP="002E6E6F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</w:p>
    <w:p w14:paraId="128FFE26" w14:textId="77777777" w:rsidR="00B82153" w:rsidRDefault="00834A80" w:rsidP="00481EE1">
      <w:pPr>
        <w:autoSpaceDE w:val="0"/>
        <w:autoSpaceDN w:val="0"/>
        <w:adjustRightInd w:val="0"/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5550F18A" wp14:editId="1D4F24C9">
            <wp:simplePos x="0" y="0"/>
            <wp:positionH relativeFrom="column">
              <wp:posOffset>2765425</wp:posOffset>
            </wp:positionH>
            <wp:positionV relativeFrom="paragraph">
              <wp:posOffset>8188325</wp:posOffset>
            </wp:positionV>
            <wp:extent cx="2402840" cy="1116330"/>
            <wp:effectExtent l="0" t="0" r="0" b="762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1163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pt-BR"/>
        </w:rPr>
        <w:drawing>
          <wp:anchor distT="0" distB="0" distL="114300" distR="114300" simplePos="0" relativeHeight="251659264" behindDoc="1" locked="0" layoutInCell="1" allowOverlap="1" wp14:anchorId="0042EAD8" wp14:editId="2238204F">
            <wp:simplePos x="0" y="0"/>
            <wp:positionH relativeFrom="column">
              <wp:posOffset>2765425</wp:posOffset>
            </wp:positionH>
            <wp:positionV relativeFrom="paragraph">
              <wp:posOffset>8188325</wp:posOffset>
            </wp:positionV>
            <wp:extent cx="2402840" cy="1116330"/>
            <wp:effectExtent l="0" t="0" r="0" b="762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1163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 wp14:anchorId="5E3C473F" wp14:editId="49862E3A">
            <wp:simplePos x="0" y="0"/>
            <wp:positionH relativeFrom="column">
              <wp:posOffset>2765425</wp:posOffset>
            </wp:positionH>
            <wp:positionV relativeFrom="paragraph">
              <wp:posOffset>8188325</wp:posOffset>
            </wp:positionV>
            <wp:extent cx="2402840" cy="111633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111633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5C236" w14:textId="7DEE2712" w:rsidR="00B82153" w:rsidRDefault="000C65BF" w:rsidP="00B8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pt-BR"/>
        </w:rPr>
        <w:t>WILLIAN ANDREI CABRERA ALBINO</w:t>
      </w:r>
    </w:p>
    <w:p w14:paraId="12C85342" w14:textId="77777777" w:rsidR="00B82153" w:rsidRDefault="00B82153" w:rsidP="00B8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pt-BR"/>
        </w:rPr>
        <w:t>Presidente da Câmara</w:t>
      </w:r>
    </w:p>
    <w:p w14:paraId="2A2EC2F3" w14:textId="20A3E19E" w:rsidR="00481EE1" w:rsidRPr="0096566A" w:rsidRDefault="00B82153" w:rsidP="00B821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pt-BR"/>
        </w:rPr>
        <w:t>Biênio 20</w:t>
      </w:r>
      <w:r w:rsidR="000C65BF">
        <w:rPr>
          <w:rFonts w:ascii="Times New Roman" w:eastAsia="Times New Roman" w:hAnsi="Times New Roman" w:cs="Times New Roman"/>
          <w:b/>
          <w:noProof/>
          <w:color w:val="000000"/>
          <w:sz w:val="28"/>
          <w:szCs w:val="20"/>
          <w:lang w:eastAsia="pt-BR"/>
        </w:rPr>
        <w:t>21-2022</w:t>
      </w:r>
    </w:p>
    <w:p w14:paraId="5EF9B20D" w14:textId="77777777" w:rsidR="002E04F6" w:rsidRDefault="002E04F6" w:rsidP="00B82153">
      <w:pPr>
        <w:jc w:val="center"/>
      </w:pPr>
    </w:p>
    <w:sectPr w:rsidR="002E04F6" w:rsidSect="0096566A">
      <w:headerReference w:type="default" r:id="rId8"/>
      <w:pgSz w:w="11906" w:h="16838"/>
      <w:pgMar w:top="1417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255D" w14:textId="77777777" w:rsidR="00EA1FBC" w:rsidRDefault="00EA1FBC">
      <w:pPr>
        <w:spacing w:after="0" w:line="240" w:lineRule="auto"/>
      </w:pPr>
      <w:r>
        <w:separator/>
      </w:r>
    </w:p>
  </w:endnote>
  <w:endnote w:type="continuationSeparator" w:id="0">
    <w:p w14:paraId="0C230B61" w14:textId="77777777" w:rsidR="00EA1FBC" w:rsidRDefault="00EA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B653A" w14:textId="77777777" w:rsidR="00EA1FBC" w:rsidRDefault="00EA1FBC">
      <w:pPr>
        <w:spacing w:after="0" w:line="240" w:lineRule="auto"/>
      </w:pPr>
      <w:r>
        <w:separator/>
      </w:r>
    </w:p>
  </w:footnote>
  <w:footnote w:type="continuationSeparator" w:id="0">
    <w:p w14:paraId="68EEF02C" w14:textId="77777777" w:rsidR="00EA1FBC" w:rsidRDefault="00EA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D8FF5" w14:textId="77777777" w:rsidR="005050CD" w:rsidRDefault="00481EE1" w:rsidP="005050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8E5569C" wp14:editId="0138742B">
              <wp:simplePos x="0" y="0"/>
              <wp:positionH relativeFrom="column">
                <wp:posOffset>657225</wp:posOffset>
              </wp:positionH>
              <wp:positionV relativeFrom="paragraph">
                <wp:posOffset>-274955</wp:posOffset>
              </wp:positionV>
              <wp:extent cx="5394960" cy="1083945"/>
              <wp:effectExtent l="0" t="1270" r="0" b="635"/>
              <wp:wrapNone/>
              <wp:docPr id="3" name="Retângulo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ChangeArrowheads="1"/>
                    </wps:cNvSpPr>
                    <wps:spPr bwMode="auto">
                      <a:xfrm>
                        <a:off x="0" y="0"/>
                        <a:ext cx="5394960" cy="1083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78EA3" w14:textId="77777777" w:rsidR="005050CD" w:rsidRPr="00457E0E" w:rsidRDefault="00481EE1" w:rsidP="005050CD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/>
                              <w:snapToGrid w:val="0"/>
                              <w:color w:val="000000"/>
                            </w:rPr>
                          </w:pPr>
                          <w:r w:rsidRPr="001B4E7D">
                            <w:rPr>
                              <w:rFonts w:ascii="Brush Script MT" w:hAnsi="Brush Script MT"/>
                              <w:b/>
                              <w:i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t>Câmara Municipal de Corumbataí do Sul</w:t>
                          </w:r>
                          <w:r w:rsidRPr="001B4E7D">
                            <w:rPr>
                              <w:b/>
                              <w:snapToGrid w:val="0"/>
                              <w:color w:val="000000"/>
                              <w:sz w:val="40"/>
                              <w:szCs w:val="32"/>
                            </w:rPr>
                            <w:br/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</w:rPr>
                            <w:t>====== CNPJ/MF 80.888.670/0001-25 ======</w:t>
                          </w:r>
                          <w:r>
                            <w:rPr>
                              <w:rFonts w:ascii="Tahoma" w:hAnsi="Tahoma"/>
                              <w:snapToGrid w:val="0"/>
                              <w:color w:val="000000"/>
                            </w:rPr>
                            <w:br/>
                            <w:t>Rua Guarani, 139 - Centro – Fone/Fax (0xx44) 3277-1277 - CEP 86.970-000</w:t>
                          </w:r>
                        </w:p>
                        <w:p w14:paraId="3717AD66" w14:textId="77777777" w:rsidR="005050CD" w:rsidRDefault="00481EE1" w:rsidP="005050CD">
                          <w:pPr>
                            <w:spacing w:after="0" w:line="240" w:lineRule="auto"/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  <w:r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  <w:t>Corumbataí do Sul - Paraná</w:t>
                          </w:r>
                        </w:p>
                        <w:p w14:paraId="22640603" w14:textId="77777777" w:rsidR="005050CD" w:rsidRDefault="00EA1FBC" w:rsidP="005050C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72476BDE" w14:textId="77777777" w:rsidR="005050CD" w:rsidRDefault="00EA1FBC" w:rsidP="005050CD">
                          <w:pPr>
                            <w:jc w:val="center"/>
                            <w:rPr>
                              <w:rFonts w:ascii="Brush Script MT" w:hAnsi="Brush Script MT"/>
                              <w:b/>
                              <w:snapToGrid w:val="0"/>
                              <w:color w:val="000000"/>
                              <w:sz w:val="36"/>
                            </w:rPr>
                          </w:pPr>
                        </w:p>
                        <w:p w14:paraId="39020821" w14:textId="77777777" w:rsidR="005050CD" w:rsidRDefault="00481EE1" w:rsidP="005050CD">
                          <w:pPr>
                            <w:jc w:val="center"/>
                            <w:rPr>
                              <w:snapToGrid w:val="0"/>
                              <w:color w:val="000000"/>
                              <w:sz w:val="88"/>
                            </w:rPr>
                          </w:pPr>
                          <w:r>
                            <w:rPr>
                              <w:snapToGrid w:val="0"/>
                              <w:color w:val="000000"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E5569C" id="Retângulo 3" o:spid="_x0000_s1026" style="position:absolute;margin-left:51.75pt;margin-top:-21.65pt;width:424.8pt;height:8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" o:allowincell="f" filled="f" fillcolor="#0c9" stroked="f">
              <o:lock v:ext="edit" grouping="t"/>
              <v:textbox>
                <w:txbxContent>
                  <w:p w14:paraId="00A78EA3" w14:textId="77777777" w:rsidR="005050CD" w:rsidRPr="00457E0E" w:rsidRDefault="00481EE1" w:rsidP="005050CD">
                    <w:pPr>
                      <w:spacing w:after="0" w:line="240" w:lineRule="auto"/>
                      <w:jc w:val="center"/>
                      <w:rPr>
                        <w:rFonts w:ascii="Tahoma" w:hAnsi="Tahoma"/>
                        <w:snapToGrid w:val="0"/>
                        <w:color w:val="000000"/>
                      </w:rPr>
                    </w:pPr>
                    <w:r w:rsidRPr="001B4E7D">
                      <w:rPr>
                        <w:rFonts w:ascii="Brush Script MT" w:hAnsi="Brush Script MT"/>
                        <w:b/>
                        <w:i/>
                        <w:snapToGrid w:val="0"/>
                        <w:color w:val="000000"/>
                        <w:sz w:val="40"/>
                        <w:szCs w:val="32"/>
                      </w:rPr>
                      <w:t>Câmara Municipal de Corumbataí do Sul</w:t>
                    </w:r>
                    <w:r w:rsidRPr="001B4E7D">
                      <w:rPr>
                        <w:b/>
                        <w:snapToGrid w:val="0"/>
                        <w:color w:val="000000"/>
                        <w:sz w:val="40"/>
                        <w:szCs w:val="32"/>
                      </w:rPr>
                      <w:br/>
                    </w:r>
                    <w:r>
                      <w:rPr>
                        <w:rFonts w:ascii="Tahoma" w:hAnsi="Tahoma"/>
                        <w:snapToGrid w:val="0"/>
                        <w:color w:val="000000"/>
                      </w:rPr>
                      <w:t>====== CNPJ/MF 80.888.670/0001-25 ======</w:t>
                    </w:r>
                    <w:r>
                      <w:rPr>
                        <w:rFonts w:ascii="Tahoma" w:hAnsi="Tahoma"/>
                        <w:snapToGrid w:val="0"/>
                        <w:color w:val="000000"/>
                      </w:rPr>
                      <w:br/>
                      <w:t>Rua Guarani, 139 - Centro – Fone/Fax (0xx44) 3277-1277 - CEP 86.970-000</w:t>
                    </w:r>
                  </w:p>
                  <w:p w14:paraId="3717AD66" w14:textId="77777777" w:rsidR="005050CD" w:rsidRDefault="00481EE1" w:rsidP="005050CD">
                    <w:pPr>
                      <w:spacing w:after="0" w:line="240" w:lineRule="auto"/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  <w:r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  <w:t>Corumbataí do Sul - Paraná</w:t>
                    </w:r>
                  </w:p>
                  <w:p w14:paraId="22640603" w14:textId="77777777" w:rsidR="005050CD" w:rsidRDefault="00EA1FBC" w:rsidP="005050C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72476BDE" w14:textId="77777777" w:rsidR="005050CD" w:rsidRDefault="00EA1FBC" w:rsidP="005050CD">
                    <w:pPr>
                      <w:jc w:val="center"/>
                      <w:rPr>
                        <w:rFonts w:ascii="Brush Script MT" w:hAnsi="Brush Script MT"/>
                        <w:b/>
                        <w:snapToGrid w:val="0"/>
                        <w:color w:val="000000"/>
                        <w:sz w:val="36"/>
                      </w:rPr>
                    </w:pPr>
                  </w:p>
                  <w:p w14:paraId="39020821" w14:textId="77777777" w:rsidR="005050CD" w:rsidRDefault="00481EE1" w:rsidP="005050CD">
                    <w:pPr>
                      <w:jc w:val="center"/>
                      <w:rPr>
                        <w:snapToGrid w:val="0"/>
                        <w:color w:val="000000"/>
                        <w:sz w:val="88"/>
                      </w:rPr>
                    </w:pPr>
                    <w:r>
                      <w:rPr>
                        <w:snapToGrid w:val="0"/>
                        <w:color w:val="000000"/>
                        <w:sz w:val="40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6DCD52C3" wp14:editId="78ECE512">
          <wp:simplePos x="0" y="0"/>
          <wp:positionH relativeFrom="column">
            <wp:posOffset>-114601</wp:posOffset>
          </wp:positionH>
          <wp:positionV relativeFrom="paragraph">
            <wp:posOffset>-145415</wp:posOffset>
          </wp:positionV>
          <wp:extent cx="791077" cy="960704"/>
          <wp:effectExtent l="19050" t="0" r="9023" b="0"/>
          <wp:wrapNone/>
          <wp:docPr id="9" name="Imagem 3" descr="Brasão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asão 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156" cy="9644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A487323" w14:textId="77777777" w:rsidR="005050CD" w:rsidRDefault="00EA1FBC" w:rsidP="005050CD">
    <w:pPr>
      <w:pStyle w:val="Cabealho"/>
    </w:pPr>
  </w:p>
  <w:p w14:paraId="0875D19F" w14:textId="77777777" w:rsidR="005050CD" w:rsidRDefault="00EA1FBC" w:rsidP="005050CD">
    <w:pPr>
      <w:pStyle w:val="Cabealho"/>
    </w:pPr>
  </w:p>
  <w:p w14:paraId="2AF77450" w14:textId="77777777" w:rsidR="005050CD" w:rsidRPr="008E532D" w:rsidRDefault="00481EE1" w:rsidP="005050CD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1CCE03" wp14:editId="73182746">
              <wp:simplePos x="0" y="0"/>
              <wp:positionH relativeFrom="column">
                <wp:posOffset>-80010</wp:posOffset>
              </wp:positionH>
              <wp:positionV relativeFrom="paragraph">
                <wp:posOffset>283210</wp:posOffset>
              </wp:positionV>
              <wp:extent cx="5866130" cy="0"/>
              <wp:effectExtent l="15240" t="16510" r="14605" b="2159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13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AB0784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2.3pt" to="455.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" strokeweight="2.25pt"/>
          </w:pict>
        </mc:Fallback>
      </mc:AlternateContent>
    </w:r>
  </w:p>
  <w:p w14:paraId="7235F9B3" w14:textId="77777777" w:rsidR="005050CD" w:rsidRDefault="00EA1FB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E1"/>
    <w:rsid w:val="000A4AAE"/>
    <w:rsid w:val="000B71E2"/>
    <w:rsid w:val="000C65BF"/>
    <w:rsid w:val="002950AF"/>
    <w:rsid w:val="002D757A"/>
    <w:rsid w:val="002E04F6"/>
    <w:rsid w:val="002E6E6F"/>
    <w:rsid w:val="00326ECC"/>
    <w:rsid w:val="00481EE1"/>
    <w:rsid w:val="00574D93"/>
    <w:rsid w:val="006020E3"/>
    <w:rsid w:val="00784E6A"/>
    <w:rsid w:val="00834A80"/>
    <w:rsid w:val="00A63950"/>
    <w:rsid w:val="00AD4C24"/>
    <w:rsid w:val="00B82153"/>
    <w:rsid w:val="00C47623"/>
    <w:rsid w:val="00EA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5359"/>
  <w15:chartTrackingRefBased/>
  <w15:docId w15:val="{B3C6D0A7-49BE-444C-A713-9BF64069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EE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1E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1EE1"/>
  </w:style>
  <w:style w:type="paragraph" w:styleId="Textodebalo">
    <w:name w:val="Balloon Text"/>
    <w:basedOn w:val="Normal"/>
    <w:link w:val="TextodebaloChar"/>
    <w:uiPriority w:val="99"/>
    <w:semiHidden/>
    <w:unhideWhenUsed/>
    <w:rsid w:val="00834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 Donizethe Pereira</dc:creator>
  <cp:keywords/>
  <dc:description/>
  <cp:lastModifiedBy>Usuario</cp:lastModifiedBy>
  <cp:revision>11</cp:revision>
  <cp:lastPrinted>2020-11-04T19:51:00Z</cp:lastPrinted>
  <dcterms:created xsi:type="dcterms:W3CDTF">2017-10-16T11:42:00Z</dcterms:created>
  <dcterms:modified xsi:type="dcterms:W3CDTF">2021-11-23T13:38:00Z</dcterms:modified>
</cp:coreProperties>
</file>